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AD8" w:rsidRPr="00466484" w:rsidRDefault="00CD6AD8" w:rsidP="00CD6AD8">
      <w:pPr>
        <w:tabs>
          <w:tab w:val="left" w:pos="567"/>
        </w:tabs>
        <w:spacing w:after="60"/>
        <w:jc w:val="both"/>
        <w:rPr>
          <w:b/>
          <w:bCs/>
          <w:sz w:val="24"/>
          <w:szCs w:val="24"/>
        </w:rPr>
      </w:pPr>
      <w:r w:rsidRPr="00B8468A">
        <w:rPr>
          <w:b/>
          <w:bCs/>
          <w:sz w:val="24"/>
          <w:szCs w:val="24"/>
          <w:lang w:val="sr-Cyrl-CS"/>
        </w:rPr>
        <w:t xml:space="preserve">Табела 5.1 </w:t>
      </w:r>
      <w:r w:rsidRPr="00B8468A">
        <w:rPr>
          <w:bCs/>
          <w:sz w:val="24"/>
          <w:szCs w:val="24"/>
          <w:lang w:val="sr-Cyrl-CS"/>
        </w:rPr>
        <w:t>Распоред предмета по семестрима и годинама студија</w:t>
      </w:r>
      <w:r w:rsidRPr="00B8468A">
        <w:rPr>
          <w:b/>
          <w:bCs/>
          <w:sz w:val="24"/>
          <w:szCs w:val="24"/>
          <w:lang w:val="sr-Cyrl-CS"/>
        </w:rPr>
        <w:t xml:space="preserve"> </w:t>
      </w:r>
      <w:r w:rsidR="00466484">
        <w:rPr>
          <w:b/>
          <w:bCs/>
          <w:sz w:val="24"/>
          <w:szCs w:val="24"/>
          <w:lang w:val="en-US"/>
        </w:rPr>
        <w:t xml:space="preserve"> Логопедија</w:t>
      </w:r>
    </w:p>
    <w:p w:rsidR="00CD6AD8" w:rsidRDefault="00CD6AD8" w:rsidP="00CD6AD8">
      <w:pPr>
        <w:tabs>
          <w:tab w:val="left" w:pos="567"/>
        </w:tabs>
        <w:spacing w:after="60"/>
        <w:jc w:val="both"/>
        <w:rPr>
          <w:sz w:val="24"/>
          <w:szCs w:val="24"/>
        </w:rPr>
      </w:pPr>
    </w:p>
    <w:p w:rsidR="008C31DF" w:rsidRPr="00EE3119" w:rsidRDefault="008C31DF" w:rsidP="00CD6AD8">
      <w:pPr>
        <w:tabs>
          <w:tab w:val="left" w:pos="567"/>
        </w:tabs>
        <w:spacing w:after="60"/>
        <w:jc w:val="both"/>
        <w:rPr>
          <w:sz w:val="24"/>
          <w:szCs w:val="24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8505"/>
        <w:gridCol w:w="992"/>
        <w:gridCol w:w="1560"/>
        <w:gridCol w:w="992"/>
      </w:tblGrid>
      <w:tr w:rsidR="00A21BB8" w:rsidRPr="00B8468A" w:rsidTr="007C17CA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B8468A" w:rsidRDefault="00A21BB8" w:rsidP="007C17CA">
            <w:pPr>
              <w:tabs>
                <w:tab w:val="left" w:pos="567"/>
              </w:tabs>
              <w:spacing w:after="60"/>
              <w:rPr>
                <w:b/>
                <w:bCs/>
                <w:sz w:val="24"/>
                <w:szCs w:val="24"/>
              </w:rPr>
            </w:pPr>
            <w:r w:rsidRPr="00B8468A">
              <w:rPr>
                <w:b/>
                <w:bCs/>
                <w:sz w:val="24"/>
                <w:szCs w:val="24"/>
                <w:lang w:val="sr-Cyrl-CS"/>
              </w:rPr>
              <w:t>Р.бр.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B8468A" w:rsidRDefault="00A21BB8" w:rsidP="007C17CA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sr-Cyrl-CS"/>
              </w:rPr>
              <w:t>Шиф. п</w:t>
            </w:r>
            <w:r w:rsidRPr="00B8468A">
              <w:rPr>
                <w:b/>
                <w:bCs/>
                <w:sz w:val="24"/>
                <w:szCs w:val="24"/>
                <w:lang w:val="sr-Cyrl-CS"/>
              </w:rPr>
              <w:t>ред.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B8468A" w:rsidRDefault="00A21BB8" w:rsidP="007C17CA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r w:rsidRPr="00B8468A">
              <w:rPr>
                <w:b/>
                <w:bCs/>
                <w:sz w:val="24"/>
                <w:szCs w:val="24"/>
                <w:lang w:val="sr-Cyrl-CS"/>
              </w:rPr>
              <w:t xml:space="preserve">Назив предмета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B8468A" w:rsidRDefault="00A21BB8" w:rsidP="007C17CA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r w:rsidRPr="00B8468A">
              <w:rPr>
                <w:b/>
                <w:bCs/>
                <w:sz w:val="24"/>
                <w:szCs w:val="24"/>
                <w:lang w:val="sr-Cyrl-CS"/>
              </w:rPr>
              <w:t xml:space="preserve">Сем.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D4347E" w:rsidRDefault="00A21BB8" w:rsidP="007C17CA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r w:rsidRPr="00D4347E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B8468A" w:rsidRDefault="00A21BB8" w:rsidP="007C17CA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r w:rsidRPr="00B8468A">
              <w:rPr>
                <w:b/>
                <w:bCs/>
                <w:sz w:val="24"/>
                <w:szCs w:val="24"/>
                <w:lang w:val="sr-Cyrl-CS"/>
              </w:rPr>
              <w:t>ЕСПБ</w:t>
            </w:r>
          </w:p>
        </w:tc>
      </w:tr>
      <w:tr w:rsidR="00A21BB8" w:rsidRPr="00B8468A" w:rsidTr="007C17CA">
        <w:trPr>
          <w:trHeight w:val="227"/>
        </w:trPr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B70A22" w:rsidRDefault="00A21BB8" w:rsidP="007C17CA">
            <w:pPr>
              <w:tabs>
                <w:tab w:val="left" w:pos="567"/>
              </w:tabs>
              <w:spacing w:after="60"/>
              <w:rPr>
                <w:b/>
                <w:sz w:val="24"/>
                <w:szCs w:val="24"/>
                <w:lang w:val="sr-Cyrl-CS"/>
              </w:rPr>
            </w:pPr>
            <w:r w:rsidRPr="00B70A22">
              <w:rPr>
                <w:b/>
                <w:sz w:val="24"/>
                <w:szCs w:val="24"/>
                <w:lang w:val="sr-Cyrl-CS"/>
              </w:rPr>
              <w:t xml:space="preserve">ПРВА ГОДИНА </w:t>
            </w:r>
          </w:p>
        </w:tc>
      </w:tr>
      <w:tr w:rsidR="00763EB1" w:rsidRPr="00B8468A" w:rsidTr="007C17CA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EB1" w:rsidRPr="00365AFA" w:rsidRDefault="00763EB1" w:rsidP="007C17CA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EB1" w:rsidRPr="00DE7E1B" w:rsidRDefault="00763EB1" w:rsidP="00E90B8C">
            <w:pPr>
              <w:jc w:val="center"/>
              <w:rPr>
                <w:sz w:val="24"/>
                <w:szCs w:val="24"/>
              </w:rPr>
            </w:pPr>
            <w:r>
              <w:rPr>
                <w:lang w:val="sr-Cyrl-CS"/>
              </w:rPr>
              <w:t>МНИЛОГ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EB1" w:rsidRPr="00DE7E1B" w:rsidRDefault="00763EB1" w:rsidP="008D2498">
            <w:pPr>
              <w:jc w:val="both"/>
              <w:rPr>
                <w:sz w:val="24"/>
                <w:szCs w:val="24"/>
              </w:rPr>
            </w:pPr>
            <w:r w:rsidRPr="00DE7E1B">
              <w:rPr>
                <w:sz w:val="24"/>
                <w:szCs w:val="24"/>
                <w:lang w:val="ru-RU"/>
              </w:rPr>
              <w:t>Методологија научног истраживања</w:t>
            </w:r>
            <w:r w:rsidRPr="00DE7E1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7E1B">
              <w:rPr>
                <w:sz w:val="24"/>
                <w:szCs w:val="24"/>
                <w:lang w:val="en-US"/>
              </w:rPr>
              <w:t>са</w:t>
            </w:r>
            <w:proofErr w:type="spellEnd"/>
            <w:r w:rsidRPr="00DE7E1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7E1B">
              <w:rPr>
                <w:sz w:val="24"/>
                <w:szCs w:val="24"/>
                <w:lang w:val="en-US"/>
              </w:rPr>
              <w:t>статистиком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EB1" w:rsidRPr="00DE7E1B" w:rsidRDefault="00763EB1" w:rsidP="00E90B8C">
            <w:pPr>
              <w:jc w:val="center"/>
              <w:rPr>
                <w:sz w:val="24"/>
                <w:szCs w:val="24"/>
              </w:rPr>
            </w:pPr>
            <w:r w:rsidRPr="00DE7E1B">
              <w:rPr>
                <w:sz w:val="24"/>
                <w:szCs w:val="24"/>
              </w:rPr>
              <w:t>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EB1" w:rsidRPr="007705F3" w:rsidRDefault="007705F3" w:rsidP="00F06F19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 w:rsidRPr="007705F3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EB1" w:rsidRPr="00DE7E1B" w:rsidRDefault="00763EB1" w:rsidP="00E90B8C">
            <w:pPr>
              <w:jc w:val="center"/>
              <w:rPr>
                <w:sz w:val="24"/>
                <w:szCs w:val="24"/>
              </w:rPr>
            </w:pPr>
            <w:r w:rsidRPr="00DE7E1B">
              <w:rPr>
                <w:sz w:val="24"/>
                <w:szCs w:val="24"/>
              </w:rPr>
              <w:t>9</w:t>
            </w:r>
          </w:p>
        </w:tc>
      </w:tr>
      <w:tr w:rsidR="00763EB1" w:rsidRPr="00B8468A" w:rsidTr="007C17CA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EB1" w:rsidRPr="00365AFA" w:rsidRDefault="00763EB1" w:rsidP="007C17CA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EB1" w:rsidRPr="00B8468A" w:rsidRDefault="00763EB1" w:rsidP="00E90B8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ИПМ1ЛОГ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EB1" w:rsidRPr="00E14DB4" w:rsidRDefault="00763EB1" w:rsidP="008D24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изборног блока 1 (</w:t>
            </w:r>
            <w:r w:rsidRPr="00DE7E1B">
              <w:rPr>
                <w:sz w:val="24"/>
                <w:szCs w:val="24"/>
              </w:rPr>
              <w:t>Форензичка фонетика</w:t>
            </w:r>
            <w:r>
              <w:rPr>
                <w:sz w:val="24"/>
                <w:szCs w:val="24"/>
              </w:rPr>
              <w:t xml:space="preserve">; </w:t>
            </w:r>
            <w:r w:rsidR="008D2498">
              <w:rPr>
                <w:sz w:val="24"/>
                <w:szCs w:val="24"/>
              </w:rPr>
              <w:t xml:space="preserve">Примена аугментативне и </w:t>
            </w:r>
            <w:r w:rsidRPr="00DE7E1B">
              <w:rPr>
                <w:sz w:val="24"/>
                <w:szCs w:val="24"/>
              </w:rPr>
              <w:t>алтернативне комуникације код осо</w:t>
            </w:r>
            <w:r>
              <w:rPr>
                <w:sz w:val="24"/>
                <w:szCs w:val="24"/>
              </w:rPr>
              <w:t>ба са поремећајима комуникације)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EB1" w:rsidRPr="00DE7E1B" w:rsidRDefault="00763EB1" w:rsidP="00E90B8C">
            <w:pPr>
              <w:jc w:val="center"/>
              <w:rPr>
                <w:b/>
                <w:sz w:val="24"/>
                <w:szCs w:val="24"/>
              </w:rPr>
            </w:pPr>
            <w:r w:rsidRPr="00DE7E1B">
              <w:rPr>
                <w:sz w:val="24"/>
                <w:szCs w:val="24"/>
              </w:rPr>
              <w:t>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EB1" w:rsidRPr="007705F3" w:rsidRDefault="007705F3" w:rsidP="007C17CA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 w:rsidRPr="007705F3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EB1" w:rsidRPr="001D65B4" w:rsidRDefault="00763EB1" w:rsidP="00E90B8C">
            <w:pPr>
              <w:jc w:val="center"/>
              <w:rPr>
                <w:sz w:val="24"/>
                <w:szCs w:val="24"/>
              </w:rPr>
            </w:pPr>
            <w:r w:rsidRPr="001D65B4">
              <w:rPr>
                <w:sz w:val="24"/>
                <w:szCs w:val="24"/>
              </w:rPr>
              <w:t>7</w:t>
            </w:r>
          </w:p>
        </w:tc>
      </w:tr>
      <w:tr w:rsidR="00763EB1" w:rsidRPr="00B8468A" w:rsidTr="007C17CA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EB1" w:rsidRPr="00365AFA" w:rsidRDefault="00763EB1" w:rsidP="007C17CA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EB1" w:rsidRPr="00B8468A" w:rsidRDefault="00763EB1" w:rsidP="00E90B8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ИПМ2ЛОГ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EB1" w:rsidRPr="00E14DB4" w:rsidRDefault="00763EB1" w:rsidP="008D24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изборног блока 2 (</w:t>
            </w:r>
            <w:r w:rsidRPr="00E14DB4">
              <w:rPr>
                <w:sz w:val="24"/>
                <w:szCs w:val="24"/>
              </w:rPr>
              <w:t>Инструменталне ме</w:t>
            </w:r>
            <w:r w:rsidR="00732AF9">
              <w:rPr>
                <w:sz w:val="24"/>
                <w:szCs w:val="24"/>
              </w:rPr>
              <w:t>тоде и технике у рехабилитацији</w:t>
            </w:r>
            <w:r w:rsidRPr="00E14DB4">
              <w:rPr>
                <w:sz w:val="24"/>
                <w:szCs w:val="24"/>
              </w:rPr>
              <w:t>гласа</w:t>
            </w:r>
            <w:r>
              <w:rPr>
                <w:sz w:val="24"/>
                <w:szCs w:val="24"/>
              </w:rPr>
              <w:t>; Дислексија и дисграфија)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EB1" w:rsidRPr="00DE7E1B" w:rsidRDefault="00763EB1" w:rsidP="00E90B8C">
            <w:pPr>
              <w:jc w:val="center"/>
              <w:rPr>
                <w:b/>
                <w:sz w:val="24"/>
                <w:szCs w:val="24"/>
              </w:rPr>
            </w:pPr>
            <w:r w:rsidRPr="00DE7E1B">
              <w:rPr>
                <w:sz w:val="24"/>
                <w:szCs w:val="24"/>
              </w:rPr>
              <w:t>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EB1" w:rsidRPr="007705F3" w:rsidRDefault="007705F3" w:rsidP="007C17CA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 w:rsidRPr="007705F3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EB1" w:rsidRPr="00E14DB4" w:rsidRDefault="00763EB1" w:rsidP="00E90B8C">
            <w:pPr>
              <w:jc w:val="center"/>
              <w:rPr>
                <w:sz w:val="24"/>
                <w:szCs w:val="24"/>
              </w:rPr>
            </w:pPr>
            <w:r w:rsidRPr="00E14DB4">
              <w:rPr>
                <w:sz w:val="24"/>
                <w:szCs w:val="24"/>
              </w:rPr>
              <w:t>7</w:t>
            </w:r>
          </w:p>
        </w:tc>
      </w:tr>
      <w:tr w:rsidR="00763EB1" w:rsidRPr="00B8468A" w:rsidTr="007C17CA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EB1" w:rsidRPr="00365AFA" w:rsidRDefault="00763EB1" w:rsidP="007C17CA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EB1" w:rsidRPr="00B8468A" w:rsidRDefault="00763EB1" w:rsidP="00E90B8C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ИПМ3ЛОГ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EB1" w:rsidRPr="00E14DB4" w:rsidRDefault="00763EB1" w:rsidP="008D24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Предмет изборног блока 3 (Приступи у третману неурогених поремећаја говора и језика; </w:t>
            </w:r>
            <w:r>
              <w:rPr>
                <w:sz w:val="24"/>
                <w:szCs w:val="24"/>
                <w:lang w:val="sr-Cyrl-CS"/>
              </w:rPr>
              <w:t>Методе третмана аудитивне перцепције</w:t>
            </w:r>
            <w:r>
              <w:rPr>
                <w:sz w:val="24"/>
                <w:szCs w:val="24"/>
              </w:rPr>
              <w:t xml:space="preserve">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EB1" w:rsidRDefault="00763EB1" w:rsidP="00E90B8C">
            <w:pPr>
              <w:jc w:val="center"/>
              <w:rPr>
                <w:b/>
                <w:sz w:val="24"/>
                <w:szCs w:val="24"/>
              </w:rPr>
            </w:pPr>
            <w:r w:rsidRPr="00DE7E1B">
              <w:rPr>
                <w:sz w:val="24"/>
                <w:szCs w:val="24"/>
              </w:rPr>
              <w:t>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EB1" w:rsidRPr="007705F3" w:rsidRDefault="007705F3" w:rsidP="007C17CA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 w:rsidRPr="007705F3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EB1" w:rsidRPr="003939F3" w:rsidRDefault="00763EB1" w:rsidP="00E90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763EB1" w:rsidRPr="00B8468A" w:rsidTr="007C17CA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EB1" w:rsidRDefault="00763EB1" w:rsidP="007C17CA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EB1" w:rsidRPr="00002769" w:rsidRDefault="00763EB1" w:rsidP="00E90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СИРМЛОГ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EB1" w:rsidRPr="003939F3" w:rsidRDefault="00763EB1" w:rsidP="008D24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3939F3">
              <w:rPr>
                <w:sz w:val="24"/>
                <w:szCs w:val="24"/>
              </w:rPr>
              <w:t>тудијски истраживачки рад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EB1" w:rsidRPr="003939F3" w:rsidRDefault="00763EB1" w:rsidP="00E90B8C">
            <w:pPr>
              <w:jc w:val="center"/>
              <w:rPr>
                <w:sz w:val="24"/>
                <w:szCs w:val="24"/>
                <w:lang w:val="en-US"/>
              </w:rPr>
            </w:pPr>
            <w:r w:rsidRPr="003939F3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EB1" w:rsidRPr="00F75E38" w:rsidRDefault="00763EB1" w:rsidP="007C17CA">
            <w:pPr>
              <w:tabs>
                <w:tab w:val="left" w:pos="567"/>
              </w:tabs>
              <w:spacing w:after="6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EB1" w:rsidRPr="003939F3" w:rsidRDefault="00763EB1" w:rsidP="00E90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63EB1" w:rsidRPr="00B8468A" w:rsidTr="007C17CA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EB1" w:rsidRDefault="00763EB1" w:rsidP="007C17CA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EB1" w:rsidRPr="00002769" w:rsidRDefault="00763EB1" w:rsidP="00E90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ЗРМЛОГ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EB1" w:rsidRPr="003939F3" w:rsidRDefault="00763EB1" w:rsidP="008D24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Завршни рад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EB1" w:rsidRPr="003939F3" w:rsidRDefault="00763EB1" w:rsidP="00E90B8C">
            <w:pPr>
              <w:jc w:val="center"/>
              <w:rPr>
                <w:sz w:val="24"/>
                <w:szCs w:val="24"/>
                <w:lang w:val="en-US"/>
              </w:rPr>
            </w:pPr>
            <w:r w:rsidRPr="003939F3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EB1" w:rsidRPr="00F75E38" w:rsidRDefault="00763EB1" w:rsidP="007C17CA">
            <w:pPr>
              <w:tabs>
                <w:tab w:val="left" w:pos="567"/>
              </w:tabs>
              <w:spacing w:after="6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EB1" w:rsidRPr="00AD3A6A" w:rsidRDefault="00763EB1" w:rsidP="00E90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A21BB8" w:rsidRPr="00B8468A" w:rsidTr="007C17CA">
        <w:trPr>
          <w:trHeight w:val="227"/>
        </w:trPr>
        <w:tc>
          <w:tcPr>
            <w:tcW w:w="119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B70A22" w:rsidRDefault="00A21BB8" w:rsidP="007C17CA">
            <w:pPr>
              <w:tabs>
                <w:tab w:val="left" w:pos="567"/>
              </w:tabs>
              <w:spacing w:after="60"/>
              <w:rPr>
                <w:b/>
                <w:sz w:val="24"/>
                <w:szCs w:val="24"/>
                <w:lang w:val="sr-Cyrl-CS"/>
              </w:rPr>
            </w:pPr>
            <w:r w:rsidRPr="00B70A22">
              <w:rPr>
                <w:b/>
                <w:sz w:val="24"/>
                <w:szCs w:val="24"/>
                <w:lang w:val="sr-Cyrl-CS"/>
              </w:rPr>
              <w:t>Укупно часова активне наставе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F75E38" w:rsidRDefault="00A21BB8" w:rsidP="007C17CA">
            <w:pPr>
              <w:tabs>
                <w:tab w:val="left" w:pos="567"/>
              </w:tabs>
              <w:spacing w:after="60"/>
              <w:jc w:val="center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FE0B5B" w:rsidRDefault="00A21BB8" w:rsidP="007C17CA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</w:p>
        </w:tc>
      </w:tr>
      <w:tr w:rsidR="00A21BB8" w:rsidRPr="00B8468A" w:rsidTr="007C17CA">
        <w:trPr>
          <w:trHeight w:val="227"/>
        </w:trPr>
        <w:tc>
          <w:tcPr>
            <w:tcW w:w="13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7428CF" w:rsidRDefault="00A21BB8" w:rsidP="007C17CA">
            <w:pPr>
              <w:tabs>
                <w:tab w:val="left" w:pos="567"/>
              </w:tabs>
              <w:spacing w:after="60"/>
              <w:rPr>
                <w:b/>
                <w:sz w:val="24"/>
                <w:szCs w:val="24"/>
                <w:lang w:val="sr-Cyrl-CS"/>
              </w:rPr>
            </w:pPr>
            <w:r w:rsidRPr="00F75E38">
              <w:rPr>
                <w:b/>
                <w:color w:val="FF0000"/>
                <w:sz w:val="24"/>
                <w:szCs w:val="24"/>
                <w:lang w:val="sr-Cyrl-CS"/>
              </w:rPr>
              <w:t xml:space="preserve">  </w:t>
            </w:r>
            <w:r w:rsidRPr="007428CF">
              <w:rPr>
                <w:b/>
                <w:sz w:val="24"/>
                <w:szCs w:val="24"/>
                <w:lang w:val="sr-Cyrl-CS"/>
              </w:rPr>
              <w:t>Укупно ЕСПБ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FE0B5B" w:rsidRDefault="00A21BB8" w:rsidP="007C17CA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</w:tbl>
    <w:p w:rsidR="00CD6AD8" w:rsidRPr="00CD6AD8" w:rsidRDefault="00CD6AD8"/>
    <w:sectPr w:rsidR="00CD6AD8" w:rsidRPr="00CD6AD8" w:rsidSect="00BB12D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D6AD8"/>
    <w:rsid w:val="00230C68"/>
    <w:rsid w:val="0025381C"/>
    <w:rsid w:val="00466484"/>
    <w:rsid w:val="00584D1A"/>
    <w:rsid w:val="006017C4"/>
    <w:rsid w:val="00732AF9"/>
    <w:rsid w:val="007428CF"/>
    <w:rsid w:val="00763EB1"/>
    <w:rsid w:val="007705F3"/>
    <w:rsid w:val="008C31DF"/>
    <w:rsid w:val="008D2498"/>
    <w:rsid w:val="008E06BE"/>
    <w:rsid w:val="009017C2"/>
    <w:rsid w:val="00A21BB8"/>
    <w:rsid w:val="00C315AD"/>
    <w:rsid w:val="00CD6AD8"/>
    <w:rsid w:val="00D05154"/>
    <w:rsid w:val="00D12281"/>
    <w:rsid w:val="00D741C4"/>
    <w:rsid w:val="00D92AFD"/>
    <w:rsid w:val="00DA574C"/>
    <w:rsid w:val="00DA657D"/>
    <w:rsid w:val="00DE0942"/>
    <w:rsid w:val="00F06F19"/>
    <w:rsid w:val="00F75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A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Fasper8</dc:creator>
  <cp:keywords/>
  <dc:description/>
  <cp:lastModifiedBy>Nadica</cp:lastModifiedBy>
  <cp:revision>11</cp:revision>
  <dcterms:created xsi:type="dcterms:W3CDTF">2014-03-03T12:36:00Z</dcterms:created>
  <dcterms:modified xsi:type="dcterms:W3CDTF">2014-03-04T13:42:00Z</dcterms:modified>
</cp:coreProperties>
</file>